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48" w:rsidRPr="00E05754" w:rsidRDefault="00630A48" w:rsidP="00630A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0A48" w:rsidRPr="00E05754" w:rsidRDefault="00630A48" w:rsidP="00630A4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5754">
        <w:rPr>
          <w:rFonts w:ascii="Times New Roman" w:hAnsi="Times New Roman" w:cs="Times New Roman"/>
          <w:i/>
          <w:color w:val="FF0000"/>
          <w:sz w:val="24"/>
          <w:szCs w:val="24"/>
        </w:rPr>
        <w:t>Внимание! В соответствии Порядком взимания и возврата платы за предоставление сведений, содержащихся в Едином государственном реестре недвижимости (ЕГРН)</w:t>
      </w:r>
    </w:p>
    <w:p w:rsidR="00630A48" w:rsidRPr="00E05754" w:rsidRDefault="00630A48" w:rsidP="00630A4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5754">
        <w:rPr>
          <w:rFonts w:ascii="Times New Roman" w:hAnsi="Times New Roman" w:cs="Times New Roman"/>
          <w:i/>
          <w:color w:val="FF0000"/>
          <w:sz w:val="24"/>
          <w:szCs w:val="24"/>
        </w:rPr>
        <w:t>- внесение платы осуществляется после представления запроса о предоставлении сведений</w:t>
      </w:r>
    </w:p>
    <w:p w:rsidR="00630A48" w:rsidRPr="00E05754" w:rsidRDefault="00630A48" w:rsidP="00630A4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5754">
        <w:rPr>
          <w:rFonts w:ascii="Times New Roman" w:hAnsi="Times New Roman" w:cs="Times New Roman"/>
          <w:i/>
          <w:color w:val="FF0000"/>
          <w:sz w:val="24"/>
          <w:szCs w:val="24"/>
        </w:rPr>
        <w:t>(оплата денежных средств заранее не предусмотрена).</w:t>
      </w:r>
    </w:p>
    <w:p w:rsidR="00630A48" w:rsidRPr="00E05754" w:rsidRDefault="00630A48" w:rsidP="00630A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0A48" w:rsidRPr="00E05754" w:rsidRDefault="00630A48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A48" w:rsidRPr="00E05754" w:rsidRDefault="00963A3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754">
        <w:rPr>
          <w:rFonts w:ascii="Times New Roman" w:eastAsia="Times New Roman" w:hAnsi="Times New Roman" w:cs="Times New Roman"/>
          <w:b/>
          <w:sz w:val="24"/>
          <w:szCs w:val="24"/>
        </w:rPr>
        <w:t>Плата за предоставление сведений из ЕГРН</w:t>
      </w:r>
    </w:p>
    <w:p w:rsidR="00963A31" w:rsidRPr="00E05754" w:rsidRDefault="00963A3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7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05754">
        <w:rPr>
          <w:rFonts w:ascii="Times New Roman" w:eastAsia="Times New Roman" w:hAnsi="Times New Roman" w:cs="Times New Roman"/>
          <w:b/>
          <w:i/>
          <w:sz w:val="24"/>
          <w:szCs w:val="24"/>
        </w:rPr>
        <w:t>за исклю</w:t>
      </w:r>
      <w:r w:rsidR="00296D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чением копии договора или иного </w:t>
      </w:r>
      <w:r w:rsidRPr="00E05754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документа</w:t>
      </w:r>
      <w:r w:rsidR="00296D4C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E057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выражающего содержание односторонней сделки, выписка о содержании правоустанавливающего документа</w:t>
      </w:r>
      <w:r w:rsidRPr="00E0575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30A48" w:rsidRPr="00E05754" w:rsidRDefault="00630A48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75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ВНИМАНИЕ!!!Оплачивать необходимо двумя разными квитанциями</w:t>
      </w:r>
    </w:p>
    <w:p w:rsidR="00630A48" w:rsidRPr="00E05754" w:rsidRDefault="00630A48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A31" w:rsidRPr="00E05754" w:rsidRDefault="00963A3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75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Получатель №1:</w:t>
      </w:r>
      <w:r w:rsidRPr="00E05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63A31" w:rsidRPr="00734399" w:rsidRDefault="005847DC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Московской области (Управление Федеральной службы государственной регистрации, кадастра и картографии по Московской области</w:t>
      </w:r>
      <w:r w:rsidR="00963A31"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63A31" w:rsidRPr="00734399" w:rsidRDefault="005847DC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734399">
        <w:rPr>
          <w:rFonts w:ascii="Times New Roman" w:eastAsia="Times New Roman" w:hAnsi="Times New Roman" w:cs="Times New Roman"/>
          <w:b/>
          <w:sz w:val="24"/>
          <w:szCs w:val="24"/>
        </w:rPr>
        <w:t xml:space="preserve"> 7727270299     </w:t>
      </w:r>
      <w:r w:rsidRPr="00734399">
        <w:rPr>
          <w:rFonts w:ascii="Times New Roman" w:eastAsia="Times New Roman" w:hAnsi="Times New Roman" w:cs="Times New Roman"/>
          <w:sz w:val="24"/>
          <w:szCs w:val="24"/>
        </w:rPr>
        <w:t xml:space="preserve">КПП </w:t>
      </w:r>
      <w:r w:rsidRPr="00734399">
        <w:rPr>
          <w:rFonts w:ascii="Times New Roman" w:eastAsia="Times New Roman" w:hAnsi="Times New Roman" w:cs="Times New Roman"/>
          <w:b/>
          <w:sz w:val="24"/>
          <w:szCs w:val="24"/>
        </w:rPr>
        <w:t>502401001</w:t>
      </w:r>
    </w:p>
    <w:p w:rsidR="005847DC" w:rsidRPr="00734399" w:rsidRDefault="005847DC" w:rsidP="00584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399">
        <w:rPr>
          <w:rFonts w:ascii="Times New Roman" w:eastAsia="Times New Roman" w:hAnsi="Times New Roman" w:cs="Times New Roman"/>
          <w:sz w:val="24"/>
          <w:szCs w:val="24"/>
        </w:rPr>
        <w:t>Банк получателя:</w:t>
      </w:r>
      <w:r w:rsidRPr="00734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BD1" w:rsidRPr="00734399">
        <w:rPr>
          <w:rFonts w:ascii="Times New Roman" w:hAnsi="Times New Roman"/>
          <w:b/>
          <w:sz w:val="24"/>
          <w:szCs w:val="24"/>
          <w:u w:val="single"/>
        </w:rPr>
        <w:t>ГУ Банка России по ЦФО//УФК по Московской области, г. Москва</w:t>
      </w:r>
    </w:p>
    <w:p w:rsidR="00963A31" w:rsidRPr="00734399" w:rsidRDefault="00963A3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A86BD1"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004525987</w:t>
      </w:r>
    </w:p>
    <w:p w:rsidR="00A86BD1" w:rsidRPr="00734399" w:rsidRDefault="00A86BD1" w:rsidP="00A8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sz w:val="24"/>
          <w:szCs w:val="24"/>
        </w:rPr>
        <w:t>Единый казначейский счет</w:t>
      </w:r>
      <w:r w:rsidRPr="00734399">
        <w:rPr>
          <w:rFonts w:ascii="Times New Roman" w:eastAsia="Times New Roman" w:hAnsi="Times New Roman" w:cs="Times New Roman"/>
          <w:b/>
          <w:sz w:val="24"/>
          <w:szCs w:val="24"/>
        </w:rPr>
        <w:t xml:space="preserve"> - 40102810845370000004</w:t>
      </w:r>
    </w:p>
    <w:p w:rsidR="00A86BD1" w:rsidRPr="00734399" w:rsidRDefault="00A86BD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sz w:val="24"/>
          <w:szCs w:val="24"/>
        </w:rPr>
        <w:t>Казначейский счет -</w:t>
      </w:r>
      <w:r w:rsidRPr="00734399">
        <w:rPr>
          <w:rFonts w:ascii="Times New Roman" w:eastAsia="Times New Roman" w:hAnsi="Times New Roman" w:cs="Times New Roman"/>
          <w:b/>
          <w:sz w:val="24"/>
          <w:szCs w:val="24"/>
        </w:rPr>
        <w:t xml:space="preserve"> 03100643000000014800</w:t>
      </w:r>
    </w:p>
    <w:p w:rsidR="005847DC" w:rsidRPr="00734399" w:rsidRDefault="00963A3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</w:rPr>
        <w:t xml:space="preserve">КБК </w:t>
      </w:r>
      <w:r w:rsidR="005847DC"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32111301031016001130</w:t>
      </w:r>
    </w:p>
    <w:p w:rsidR="005847DC" w:rsidRPr="00734399" w:rsidRDefault="005847DC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ОКТМО</w:t>
      </w:r>
      <w:r w:rsidRPr="00734399">
        <w:rPr>
          <w:rFonts w:ascii="Times New Roman" w:hAnsi="Times New Roman" w:cs="Times New Roman"/>
          <w:b/>
          <w:sz w:val="24"/>
          <w:szCs w:val="24"/>
        </w:rPr>
        <w:t xml:space="preserve"> 46759000</w:t>
      </w:r>
    </w:p>
    <w:p w:rsidR="00963A31" w:rsidRPr="00734399" w:rsidRDefault="00963A3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</w:t>
      </w:r>
      <w:r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«Плата за предоставление сведений из ЕГ</w:t>
      </w:r>
      <w:bookmarkStart w:id="0" w:name="_GoBack"/>
      <w:bookmarkEnd w:id="0"/>
      <w:r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РН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63A31" w:rsidRDefault="00963A3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399" w:rsidRPr="00734399" w:rsidRDefault="00734399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A31" w:rsidRPr="00734399" w:rsidRDefault="00963A3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Получатель №2:</w:t>
      </w:r>
      <w:r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6BD1" w:rsidRPr="00734399" w:rsidRDefault="00A86BD1" w:rsidP="00A8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99">
        <w:rPr>
          <w:rFonts w:ascii="Times New Roman" w:hAnsi="Times New Roman" w:cs="Times New Roman"/>
          <w:b/>
          <w:sz w:val="24"/>
          <w:szCs w:val="24"/>
        </w:rPr>
        <w:t xml:space="preserve">ФУ Администрации городского округа Павловский Посад </w:t>
      </w:r>
    </w:p>
    <w:p w:rsidR="00A86BD1" w:rsidRPr="00734399" w:rsidRDefault="00A86BD1" w:rsidP="00A8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99">
        <w:rPr>
          <w:rFonts w:ascii="Times New Roman" w:hAnsi="Times New Roman" w:cs="Times New Roman"/>
          <w:b/>
          <w:sz w:val="24"/>
          <w:szCs w:val="24"/>
        </w:rPr>
        <w:t xml:space="preserve">(МБУ "МФЦ городского округа Павловский Посад", </w:t>
      </w:r>
    </w:p>
    <w:p w:rsidR="00A86BD1" w:rsidRPr="00734399" w:rsidRDefault="00A86BD1" w:rsidP="00A8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99">
        <w:rPr>
          <w:rFonts w:ascii="Times New Roman" w:hAnsi="Times New Roman" w:cs="Times New Roman"/>
          <w:b/>
          <w:sz w:val="24"/>
          <w:szCs w:val="24"/>
        </w:rPr>
        <w:t>л/с 20353Щ47200)</w:t>
      </w:r>
    </w:p>
    <w:p w:rsidR="00A86BD1" w:rsidRPr="00734399" w:rsidRDefault="00A86BD1" w:rsidP="00A8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Pr="00734399">
        <w:rPr>
          <w:rFonts w:ascii="Times New Roman" w:hAnsi="Times New Roman" w:cs="Times New Roman"/>
          <w:b/>
          <w:sz w:val="24"/>
          <w:szCs w:val="24"/>
        </w:rPr>
        <w:t>ГУ Банка России по ЦФО//УФК по Московской области, г. Москва</w:t>
      </w:r>
    </w:p>
    <w:p w:rsidR="00A86BD1" w:rsidRPr="00734399" w:rsidRDefault="00A86BD1" w:rsidP="00A8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99">
        <w:rPr>
          <w:rFonts w:ascii="Times New Roman" w:hAnsi="Times New Roman" w:cs="Times New Roman"/>
          <w:b/>
          <w:sz w:val="24"/>
          <w:szCs w:val="24"/>
        </w:rPr>
        <w:t>БИК 004525987</w:t>
      </w:r>
    </w:p>
    <w:p w:rsidR="00A86BD1" w:rsidRPr="00734399" w:rsidRDefault="00A86BD1" w:rsidP="00A8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 xml:space="preserve">Единый казначейский счет № </w:t>
      </w:r>
      <w:r w:rsidRPr="00734399">
        <w:rPr>
          <w:rFonts w:ascii="Times New Roman" w:hAnsi="Times New Roman" w:cs="Times New Roman"/>
          <w:b/>
          <w:sz w:val="24"/>
          <w:szCs w:val="24"/>
        </w:rPr>
        <w:t>40102810845370000004</w:t>
      </w:r>
    </w:p>
    <w:p w:rsidR="00A86BD1" w:rsidRPr="00734399" w:rsidRDefault="00A86BD1" w:rsidP="00A8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 xml:space="preserve">Казначейский счет № </w:t>
      </w:r>
      <w:r w:rsidRPr="00734399">
        <w:rPr>
          <w:rFonts w:ascii="Times New Roman" w:hAnsi="Times New Roman" w:cs="Times New Roman"/>
          <w:b/>
          <w:sz w:val="24"/>
          <w:szCs w:val="24"/>
        </w:rPr>
        <w:t>03234643467590004800</w:t>
      </w:r>
    </w:p>
    <w:p w:rsidR="00963A31" w:rsidRPr="00734399" w:rsidRDefault="00963A3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</w:rPr>
        <w:t>КБК</w:t>
      </w:r>
      <w:r w:rsidR="00992ECB"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002</w:t>
      </w:r>
      <w:r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00000000000000130</w:t>
      </w:r>
    </w:p>
    <w:p w:rsidR="00963A31" w:rsidRPr="00734399" w:rsidRDefault="00963A3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ОКТМО</w:t>
      </w:r>
      <w:r w:rsidRPr="00734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ECB" w:rsidRPr="00734399">
        <w:rPr>
          <w:rFonts w:ascii="Times New Roman" w:hAnsi="Times New Roman" w:cs="Times New Roman"/>
          <w:b/>
          <w:sz w:val="24"/>
          <w:szCs w:val="24"/>
        </w:rPr>
        <w:t>46759000</w:t>
      </w:r>
    </w:p>
    <w:p w:rsidR="00630A48" w:rsidRPr="00734399" w:rsidRDefault="00963A3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</w:t>
      </w:r>
      <w:r w:rsidRPr="00734399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предоставления сведений, содержащихся в </w:t>
      </w:r>
      <w:r w:rsidR="00992ECB" w:rsidRPr="00734399">
        <w:rPr>
          <w:rFonts w:ascii="Times New Roman" w:eastAsia="Times New Roman" w:hAnsi="Times New Roman" w:cs="Times New Roman"/>
          <w:b/>
          <w:sz w:val="24"/>
          <w:szCs w:val="24"/>
        </w:rPr>
        <w:t>ЕГРН</w:t>
      </w:r>
    </w:p>
    <w:p w:rsidR="00630A48" w:rsidRPr="00E05754" w:rsidRDefault="00630A48" w:rsidP="0063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9C1" w:rsidRPr="00E05754" w:rsidRDefault="00CA39C1" w:rsidP="0063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A48" w:rsidRPr="00E05754" w:rsidRDefault="00630A48" w:rsidP="0063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45" w:rsidRPr="00E05754" w:rsidRDefault="00313245" w:rsidP="0031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BE5" w:rsidRPr="00E05754" w:rsidRDefault="00313245" w:rsidP="0076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754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Плата за предоставление сведений из</w:t>
      </w:r>
      <w:r w:rsidRPr="00E057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5754">
        <w:rPr>
          <w:rFonts w:ascii="Times New Roman" w:eastAsia="Times New Roman" w:hAnsi="Times New Roman" w:cs="Times New Roman"/>
          <w:b/>
          <w:bCs/>
          <w:sz w:val="24"/>
          <w:szCs w:val="24"/>
        </w:rPr>
        <w:t>ЕГРН</w:t>
      </w:r>
    </w:p>
    <w:p w:rsidR="00313245" w:rsidRPr="00E05754" w:rsidRDefault="00313245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754">
        <w:rPr>
          <w:rFonts w:ascii="Times New Roman" w:eastAsia="Times New Roman" w:hAnsi="Times New Roman" w:cs="Times New Roman"/>
          <w:b/>
          <w:bCs/>
          <w:sz w:val="24"/>
          <w:szCs w:val="24"/>
        </w:rPr>
        <w:t>(копии договора или иного документа</w:t>
      </w:r>
      <w:r w:rsidR="00296D4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05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выражающего содержание односторонней сделки, выписка о содержании правоустанавливающего документа)</w:t>
      </w:r>
    </w:p>
    <w:p w:rsidR="00313245" w:rsidRPr="00296D4C" w:rsidRDefault="00313245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</w:p>
    <w:p w:rsidR="00313245" w:rsidRPr="00734399" w:rsidRDefault="00CA39C1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Московской области (Управление Федеральной службы государственной регистрации, кадастра и картографии по Московской области</w:t>
      </w:r>
      <w:r w:rsidR="00313245" w:rsidRPr="0073439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313245" w:rsidRPr="00734399" w:rsidRDefault="00313245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CA39C1" w:rsidRPr="00734399">
        <w:rPr>
          <w:rFonts w:ascii="Times New Roman" w:eastAsia="Times New Roman" w:hAnsi="Times New Roman" w:cs="Times New Roman"/>
          <w:b/>
          <w:sz w:val="24"/>
          <w:szCs w:val="24"/>
        </w:rPr>
        <w:t>7727270299</w:t>
      </w:r>
      <w:r w:rsidRPr="00734399">
        <w:rPr>
          <w:rFonts w:ascii="Times New Roman" w:eastAsia="Times New Roman" w:hAnsi="Times New Roman" w:cs="Times New Roman"/>
          <w:sz w:val="24"/>
          <w:szCs w:val="24"/>
        </w:rPr>
        <w:t xml:space="preserve"> КПП </w:t>
      </w:r>
      <w:r w:rsidR="00CA39C1" w:rsidRPr="00734399">
        <w:rPr>
          <w:rFonts w:ascii="Times New Roman" w:eastAsia="Times New Roman" w:hAnsi="Times New Roman" w:cs="Times New Roman"/>
          <w:b/>
          <w:sz w:val="24"/>
          <w:szCs w:val="24"/>
        </w:rPr>
        <w:t>502401001</w:t>
      </w:r>
    </w:p>
    <w:p w:rsidR="00313245" w:rsidRPr="00734399" w:rsidRDefault="00313245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sz w:val="24"/>
          <w:szCs w:val="24"/>
        </w:rPr>
        <w:t xml:space="preserve">Банк получателя </w:t>
      </w:r>
      <w:r w:rsidR="00A86BD1" w:rsidRPr="00734399">
        <w:rPr>
          <w:rFonts w:ascii="Times New Roman" w:hAnsi="Times New Roman"/>
          <w:b/>
          <w:sz w:val="24"/>
          <w:szCs w:val="24"/>
        </w:rPr>
        <w:t>ГУ Банка России по ЦФО//УФК по Московской области, г. Москва</w:t>
      </w:r>
    </w:p>
    <w:p w:rsidR="00313245" w:rsidRPr="00734399" w:rsidRDefault="00313245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734399"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A39C1"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34399"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4525987</w:t>
      </w:r>
    </w:p>
    <w:p w:rsidR="00734399" w:rsidRPr="00734399" w:rsidRDefault="00734399" w:rsidP="0073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</w:rPr>
        <w:t>Единый казначейский счет</w:t>
      </w:r>
      <w:r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- 40102810845370000004</w:t>
      </w:r>
    </w:p>
    <w:p w:rsidR="00734399" w:rsidRPr="00734399" w:rsidRDefault="00734399" w:rsidP="0073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</w:rPr>
        <w:t>Казначейский счет</w:t>
      </w:r>
      <w:r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- 03100643000000014800</w:t>
      </w:r>
    </w:p>
    <w:p w:rsidR="00313245" w:rsidRPr="00734399" w:rsidRDefault="00313245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</w:rPr>
        <w:t xml:space="preserve">КБК </w:t>
      </w:r>
      <w:r w:rsidR="00CA39C1"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32111301031018001130</w:t>
      </w:r>
    </w:p>
    <w:p w:rsidR="00313245" w:rsidRPr="00734399" w:rsidRDefault="00313245" w:rsidP="0063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</w:t>
      </w:r>
      <w:r w:rsidRPr="00734399">
        <w:rPr>
          <w:rFonts w:ascii="Times New Roman" w:eastAsia="Times New Roman" w:hAnsi="Times New Roman" w:cs="Times New Roman"/>
          <w:b/>
          <w:bCs/>
          <w:sz w:val="24"/>
          <w:szCs w:val="24"/>
        </w:rPr>
        <w:t>«Плата за предоставление сведений из ЕГРН»</w:t>
      </w:r>
    </w:p>
    <w:p w:rsidR="00313245" w:rsidRPr="00734399" w:rsidRDefault="00313245" w:rsidP="00A26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4399">
        <w:rPr>
          <w:rFonts w:ascii="Times New Roman" w:eastAsia="Times New Roman" w:hAnsi="Times New Roman" w:cs="Times New Roman"/>
          <w:sz w:val="24"/>
          <w:szCs w:val="24"/>
        </w:rPr>
        <w:t xml:space="preserve">ОКТМО </w:t>
      </w:r>
      <w:r w:rsidR="00A26772" w:rsidRPr="00734399">
        <w:rPr>
          <w:rFonts w:ascii="Times New Roman" w:eastAsia="Times New Roman" w:hAnsi="Times New Roman" w:cs="Times New Roman"/>
          <w:b/>
          <w:sz w:val="24"/>
          <w:szCs w:val="24"/>
        </w:rPr>
        <w:t>46759000</w:t>
      </w:r>
    </w:p>
    <w:p w:rsidR="00630A48" w:rsidRDefault="00630A48" w:rsidP="00630A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96D4C" w:rsidRDefault="00296D4C" w:rsidP="00630A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F398B" w:rsidRPr="00E05754" w:rsidRDefault="003F398B" w:rsidP="00630A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05754" w:rsidRDefault="00E05754" w:rsidP="00630A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0A48" w:rsidRPr="00E05754" w:rsidRDefault="00630A48" w:rsidP="00630A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7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Памятка о размере суммы платежей в разрезе получателей платежей</w:t>
      </w:r>
    </w:p>
    <w:p w:rsidR="00313245" w:rsidRPr="00E05754" w:rsidRDefault="00313245" w:rsidP="00630A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8"/>
        <w:gridCol w:w="2041"/>
        <w:gridCol w:w="1814"/>
        <w:gridCol w:w="1620"/>
        <w:gridCol w:w="1538"/>
      </w:tblGrid>
      <w:tr w:rsidR="00E70176" w:rsidRPr="00E05754" w:rsidTr="00596DD0">
        <w:tc>
          <w:tcPr>
            <w:tcW w:w="5211" w:type="dxa"/>
            <w:gridSpan w:val="2"/>
          </w:tcPr>
          <w:p w:rsidR="00E70176" w:rsidRPr="00E05754" w:rsidRDefault="00E70176" w:rsidP="0005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Вид необходимых сведений </w:t>
            </w:r>
          </w:p>
        </w:tc>
        <w:tc>
          <w:tcPr>
            <w:tcW w:w="156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Обратившееся лицо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Размер части платы, которая зачисляется в орган власти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Размер части платы МФЦ, которая зачисляется в МФЦ</w:t>
            </w:r>
          </w:p>
        </w:tc>
      </w:tr>
      <w:tr w:rsidR="00E70176" w:rsidRPr="00E05754" w:rsidTr="00596DD0">
        <w:trPr>
          <w:trHeight w:val="803"/>
        </w:trPr>
        <w:tc>
          <w:tcPr>
            <w:tcW w:w="5211" w:type="dxa"/>
            <w:gridSpan w:val="2"/>
            <w:vMerge w:val="restart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69" w:type="dxa"/>
          </w:tcPr>
          <w:p w:rsidR="00E70176" w:rsidRPr="00E05754" w:rsidRDefault="00E70176" w:rsidP="00E7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390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E70176" w:rsidRPr="00E05754" w:rsidTr="00596DD0">
        <w:trPr>
          <w:trHeight w:val="808"/>
        </w:trPr>
        <w:tc>
          <w:tcPr>
            <w:tcW w:w="5211" w:type="dxa"/>
            <w:gridSpan w:val="2"/>
            <w:vMerge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1080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190</w:t>
            </w:r>
          </w:p>
        </w:tc>
      </w:tr>
      <w:tr w:rsidR="00E70176" w:rsidRPr="00E05754" w:rsidTr="00596DD0">
        <w:trPr>
          <w:trHeight w:val="705"/>
        </w:trPr>
        <w:tc>
          <w:tcPr>
            <w:tcW w:w="5211" w:type="dxa"/>
            <w:gridSpan w:val="2"/>
            <w:vMerge w:val="restart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569" w:type="dxa"/>
          </w:tcPr>
          <w:p w:rsidR="00E70176" w:rsidRPr="00E05754" w:rsidRDefault="00E70176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390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E70176" w:rsidRPr="00E05754" w:rsidTr="00596DD0">
        <w:trPr>
          <w:trHeight w:val="701"/>
        </w:trPr>
        <w:tc>
          <w:tcPr>
            <w:tcW w:w="5211" w:type="dxa"/>
            <w:gridSpan w:val="2"/>
            <w:vMerge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E70176" w:rsidRPr="00E05754" w:rsidRDefault="00E70176" w:rsidP="00E70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1080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190</w:t>
            </w:r>
          </w:p>
        </w:tc>
      </w:tr>
      <w:tr w:rsidR="00E70176" w:rsidRPr="00E05754" w:rsidTr="00596DD0">
        <w:trPr>
          <w:trHeight w:val="807"/>
        </w:trPr>
        <w:tc>
          <w:tcPr>
            <w:tcW w:w="5211" w:type="dxa"/>
            <w:gridSpan w:val="2"/>
            <w:vMerge w:val="restart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156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390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E70176" w:rsidRPr="00E05754" w:rsidTr="00596DD0">
        <w:trPr>
          <w:trHeight w:val="691"/>
        </w:trPr>
        <w:tc>
          <w:tcPr>
            <w:tcW w:w="5211" w:type="dxa"/>
            <w:gridSpan w:val="2"/>
            <w:vMerge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1080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190</w:t>
            </w:r>
          </w:p>
        </w:tc>
      </w:tr>
      <w:tr w:rsidR="00E70176" w:rsidRPr="00E05754" w:rsidTr="00596DD0">
        <w:trPr>
          <w:trHeight w:val="825"/>
        </w:trPr>
        <w:tc>
          <w:tcPr>
            <w:tcW w:w="5211" w:type="dxa"/>
            <w:gridSpan w:val="2"/>
            <w:vMerge w:val="restart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56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740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130</w:t>
            </w:r>
          </w:p>
        </w:tc>
      </w:tr>
      <w:tr w:rsidR="00E70176" w:rsidRPr="00E05754" w:rsidTr="00596DD0">
        <w:trPr>
          <w:trHeight w:val="746"/>
        </w:trPr>
        <w:tc>
          <w:tcPr>
            <w:tcW w:w="5211" w:type="dxa"/>
            <w:gridSpan w:val="2"/>
            <w:vMerge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2170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380</w:t>
            </w:r>
          </w:p>
        </w:tc>
      </w:tr>
      <w:tr w:rsidR="00E70176" w:rsidRPr="00E05754" w:rsidTr="00596DD0">
        <w:trPr>
          <w:trHeight w:val="843"/>
        </w:trPr>
        <w:tc>
          <w:tcPr>
            <w:tcW w:w="5211" w:type="dxa"/>
            <w:gridSpan w:val="2"/>
            <w:vMerge w:val="restart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Выписка из Единого государственного реестра недвижимости о зарегистрированных договорах участия в долевом строительстве, за 1 единицу в рублях</w:t>
            </w:r>
          </w:p>
        </w:tc>
        <w:tc>
          <w:tcPr>
            <w:tcW w:w="1569" w:type="dxa"/>
          </w:tcPr>
          <w:p w:rsidR="00E70176" w:rsidRPr="00E05754" w:rsidRDefault="00E70176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1480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E70176" w:rsidRPr="00E05754" w:rsidTr="00596DD0">
        <w:trPr>
          <w:trHeight w:val="648"/>
        </w:trPr>
        <w:tc>
          <w:tcPr>
            <w:tcW w:w="5211" w:type="dxa"/>
            <w:gridSpan w:val="2"/>
            <w:vMerge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E70176" w:rsidRPr="00E05754" w:rsidRDefault="00E70176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2910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510</w:t>
            </w:r>
          </w:p>
        </w:tc>
      </w:tr>
      <w:tr w:rsidR="00E70176" w:rsidRPr="00E05754" w:rsidTr="00596DD0">
        <w:trPr>
          <w:trHeight w:val="4553"/>
        </w:trPr>
        <w:tc>
          <w:tcPr>
            <w:tcW w:w="5211" w:type="dxa"/>
            <w:gridSpan w:val="2"/>
            <w:vMerge w:val="restart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Копия межевого плана (включая копию описания земельных участков, оформленного в соответствии с </w:t>
            </w:r>
            <w:hyperlink r:id="rId6" w:history="1">
              <w:r w:rsidRPr="00E0575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Росземкадастра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</w:p>
        </w:tc>
        <w:tc>
          <w:tcPr>
            <w:tcW w:w="1569" w:type="dxa"/>
          </w:tcPr>
          <w:p w:rsidR="00E70176" w:rsidRPr="00E05754" w:rsidRDefault="00E70176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1480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E70176" w:rsidRPr="00E05754" w:rsidTr="00596DD0">
        <w:trPr>
          <w:trHeight w:val="772"/>
        </w:trPr>
        <w:tc>
          <w:tcPr>
            <w:tcW w:w="5211" w:type="dxa"/>
            <w:gridSpan w:val="2"/>
            <w:vMerge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E70176" w:rsidRPr="00E05754" w:rsidRDefault="00E70176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4440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780</w:t>
            </w:r>
          </w:p>
        </w:tc>
      </w:tr>
      <w:tr w:rsidR="00E70176" w:rsidRPr="00E05754" w:rsidTr="00596DD0">
        <w:trPr>
          <w:trHeight w:val="752"/>
        </w:trPr>
        <w:tc>
          <w:tcPr>
            <w:tcW w:w="5211" w:type="dxa"/>
            <w:gridSpan w:val="2"/>
            <w:vMerge w:val="restart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Выписка из Единого государственного реестра недвижимости о признании правообладателя недееспособным или ограниченно дееспособным, за 1 единицу в рублях</w:t>
            </w:r>
          </w:p>
        </w:tc>
        <w:tc>
          <w:tcPr>
            <w:tcW w:w="1569" w:type="dxa"/>
          </w:tcPr>
          <w:p w:rsidR="00E70176" w:rsidRPr="00E05754" w:rsidRDefault="00E70176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E70176" w:rsidRPr="00E05754" w:rsidRDefault="00963A31" w:rsidP="0096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538" w:type="dxa"/>
          </w:tcPr>
          <w:p w:rsidR="00E70176" w:rsidRPr="00E05754" w:rsidRDefault="00963A31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165</w:t>
            </w:r>
          </w:p>
        </w:tc>
      </w:tr>
      <w:tr w:rsidR="00E70176" w:rsidRPr="00E05754" w:rsidTr="00596DD0">
        <w:trPr>
          <w:trHeight w:val="648"/>
        </w:trPr>
        <w:tc>
          <w:tcPr>
            <w:tcW w:w="5211" w:type="dxa"/>
            <w:gridSpan w:val="2"/>
            <w:vMerge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E70176" w:rsidRPr="00E05754" w:rsidRDefault="00E70176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E70176" w:rsidRPr="00E05754" w:rsidRDefault="003F2B5B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38" w:type="dxa"/>
          </w:tcPr>
          <w:p w:rsidR="00E70176" w:rsidRPr="00E05754" w:rsidRDefault="003F2B5B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63A31" w:rsidRPr="00E05754" w:rsidTr="00596DD0">
        <w:trPr>
          <w:trHeight w:val="560"/>
        </w:trPr>
        <w:tc>
          <w:tcPr>
            <w:tcW w:w="5211" w:type="dxa"/>
            <w:gridSpan w:val="2"/>
            <w:vMerge w:val="restart"/>
          </w:tcPr>
          <w:p w:rsidR="00963A31" w:rsidRPr="00E05754" w:rsidRDefault="00963A31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Аналитическая информация</w:t>
            </w:r>
          </w:p>
        </w:tc>
        <w:tc>
          <w:tcPr>
            <w:tcW w:w="1569" w:type="dxa"/>
          </w:tcPr>
          <w:p w:rsidR="00963A31" w:rsidRPr="00E05754" w:rsidRDefault="00963A31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963A31" w:rsidRPr="00E05754" w:rsidRDefault="00963A31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1480</w:t>
            </w:r>
          </w:p>
        </w:tc>
        <w:tc>
          <w:tcPr>
            <w:tcW w:w="1538" w:type="dxa"/>
          </w:tcPr>
          <w:p w:rsidR="00963A31" w:rsidRPr="00E05754" w:rsidRDefault="00963A31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963A31" w:rsidRPr="00E05754" w:rsidTr="00596DD0">
        <w:trPr>
          <w:trHeight w:val="611"/>
        </w:trPr>
        <w:tc>
          <w:tcPr>
            <w:tcW w:w="5211" w:type="dxa"/>
            <w:gridSpan w:val="2"/>
            <w:vMerge/>
          </w:tcPr>
          <w:p w:rsidR="00963A31" w:rsidRPr="00E05754" w:rsidRDefault="00963A31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963A31" w:rsidRPr="00E05754" w:rsidRDefault="00963A31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963A31" w:rsidRPr="00E05754" w:rsidRDefault="00963A31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4440</w:t>
            </w:r>
          </w:p>
        </w:tc>
        <w:tc>
          <w:tcPr>
            <w:tcW w:w="1538" w:type="dxa"/>
          </w:tcPr>
          <w:p w:rsidR="00963A31" w:rsidRPr="00E05754" w:rsidRDefault="00963A31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780</w:t>
            </w:r>
          </w:p>
        </w:tc>
      </w:tr>
      <w:tr w:rsidR="00E70176" w:rsidRPr="00E05754" w:rsidTr="00596DD0">
        <w:trPr>
          <w:trHeight w:val="6151"/>
        </w:trPr>
        <w:tc>
          <w:tcPr>
            <w:tcW w:w="5211" w:type="dxa"/>
            <w:gridSpan w:val="2"/>
            <w:vMerge w:val="restart"/>
          </w:tcPr>
          <w:p w:rsidR="00E70176" w:rsidRPr="00E05754" w:rsidRDefault="00E70176" w:rsidP="0059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проекте межевания территории, за 1 единицу в рублях</w:t>
            </w:r>
          </w:p>
        </w:tc>
        <w:tc>
          <w:tcPr>
            <w:tcW w:w="1569" w:type="dxa"/>
          </w:tcPr>
          <w:p w:rsidR="00E70176" w:rsidRPr="00E05754" w:rsidRDefault="00E70176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1480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E70176" w:rsidRPr="00E05754" w:rsidTr="00596DD0">
        <w:trPr>
          <w:trHeight w:val="578"/>
        </w:trPr>
        <w:tc>
          <w:tcPr>
            <w:tcW w:w="5211" w:type="dxa"/>
            <w:gridSpan w:val="2"/>
            <w:vMerge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E70176" w:rsidRPr="00E05754" w:rsidRDefault="00E70176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4440</w:t>
            </w:r>
          </w:p>
        </w:tc>
        <w:tc>
          <w:tcPr>
            <w:tcW w:w="1538" w:type="dxa"/>
          </w:tcPr>
          <w:p w:rsidR="00E70176" w:rsidRPr="00E05754" w:rsidRDefault="00E70176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780</w:t>
            </w:r>
          </w:p>
        </w:tc>
      </w:tr>
      <w:tr w:rsidR="008F5FD0" w:rsidRPr="00E05754" w:rsidTr="00596DD0">
        <w:trPr>
          <w:trHeight w:val="353"/>
        </w:trPr>
        <w:tc>
          <w:tcPr>
            <w:tcW w:w="5211" w:type="dxa"/>
            <w:gridSpan w:val="2"/>
            <w:vMerge w:val="restart"/>
          </w:tcPr>
          <w:p w:rsidR="008F5FD0" w:rsidRPr="00E05754" w:rsidRDefault="008F5FD0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Кадастровый план территории</w:t>
            </w:r>
          </w:p>
        </w:tc>
        <w:tc>
          <w:tcPr>
            <w:tcW w:w="1569" w:type="dxa"/>
          </w:tcPr>
          <w:p w:rsidR="008F5FD0" w:rsidRPr="00E05754" w:rsidRDefault="008F5FD0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8F5FD0" w:rsidRPr="00E05754" w:rsidRDefault="008F5FD0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1480</w:t>
            </w:r>
          </w:p>
        </w:tc>
        <w:tc>
          <w:tcPr>
            <w:tcW w:w="1538" w:type="dxa"/>
          </w:tcPr>
          <w:p w:rsidR="008F5FD0" w:rsidRPr="00E05754" w:rsidRDefault="008F5FD0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8F5FD0" w:rsidRPr="00E05754" w:rsidTr="00596DD0">
        <w:trPr>
          <w:trHeight w:val="352"/>
        </w:trPr>
        <w:tc>
          <w:tcPr>
            <w:tcW w:w="5211" w:type="dxa"/>
            <w:gridSpan w:val="2"/>
            <w:vMerge/>
          </w:tcPr>
          <w:p w:rsidR="008F5FD0" w:rsidRPr="00E05754" w:rsidRDefault="008F5FD0" w:rsidP="0031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8F5FD0" w:rsidRPr="00E05754" w:rsidRDefault="008F5FD0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8F5FD0" w:rsidRPr="00E05754" w:rsidRDefault="008F5FD0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4440</w:t>
            </w:r>
          </w:p>
        </w:tc>
        <w:tc>
          <w:tcPr>
            <w:tcW w:w="1538" w:type="dxa"/>
          </w:tcPr>
          <w:p w:rsidR="008F5FD0" w:rsidRPr="00E05754" w:rsidRDefault="008F5FD0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780</w:t>
            </w:r>
          </w:p>
        </w:tc>
      </w:tr>
      <w:tr w:rsidR="008F5FD0" w:rsidRPr="00E05754" w:rsidTr="00596DD0">
        <w:trPr>
          <w:trHeight w:val="458"/>
        </w:trPr>
        <w:tc>
          <w:tcPr>
            <w:tcW w:w="5211" w:type="dxa"/>
            <w:gridSpan w:val="2"/>
            <w:vMerge w:val="restart"/>
          </w:tcPr>
          <w:p w:rsidR="008F5FD0" w:rsidRPr="00E05754" w:rsidRDefault="008F5FD0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1569" w:type="dxa"/>
          </w:tcPr>
          <w:p w:rsidR="008F5FD0" w:rsidRPr="00E05754" w:rsidRDefault="008F5FD0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8F5FD0" w:rsidRPr="00E05754" w:rsidRDefault="008F5FD0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390</w:t>
            </w:r>
          </w:p>
        </w:tc>
        <w:tc>
          <w:tcPr>
            <w:tcW w:w="1538" w:type="dxa"/>
          </w:tcPr>
          <w:p w:rsidR="008F5FD0" w:rsidRPr="00E05754" w:rsidRDefault="008F5FD0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8F5FD0" w:rsidRPr="00E05754" w:rsidTr="00596DD0">
        <w:trPr>
          <w:trHeight w:val="531"/>
        </w:trPr>
        <w:tc>
          <w:tcPr>
            <w:tcW w:w="5211" w:type="dxa"/>
            <w:gridSpan w:val="2"/>
            <w:vMerge/>
          </w:tcPr>
          <w:p w:rsidR="008F5FD0" w:rsidRPr="00E05754" w:rsidRDefault="008F5FD0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8F5FD0" w:rsidRPr="00E05754" w:rsidRDefault="008F5FD0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8F5FD0" w:rsidRPr="00E05754" w:rsidRDefault="00021A2C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1080</w:t>
            </w:r>
          </w:p>
        </w:tc>
        <w:tc>
          <w:tcPr>
            <w:tcW w:w="1538" w:type="dxa"/>
          </w:tcPr>
          <w:p w:rsidR="008F5FD0" w:rsidRPr="00E05754" w:rsidRDefault="00021A2C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190</w:t>
            </w:r>
          </w:p>
        </w:tc>
      </w:tr>
      <w:tr w:rsidR="00D23DC4" w:rsidRPr="00E05754" w:rsidTr="00596DD0">
        <w:trPr>
          <w:trHeight w:val="705"/>
        </w:trPr>
        <w:tc>
          <w:tcPr>
            <w:tcW w:w="5211" w:type="dxa"/>
            <w:gridSpan w:val="2"/>
            <w:vMerge w:val="restart"/>
          </w:tcPr>
          <w:p w:rsidR="00D23DC4" w:rsidRPr="00E05754" w:rsidRDefault="00D23DC4" w:rsidP="00D23DC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05754">
              <w:rPr>
                <w:rFonts w:ascii="Times New Roman" w:hAnsi="Times New Roman" w:cs="Times New Roman"/>
                <w:b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  <w:tc>
          <w:tcPr>
            <w:tcW w:w="1569" w:type="dxa"/>
          </w:tcPr>
          <w:p w:rsidR="00D23DC4" w:rsidRPr="00E05754" w:rsidRDefault="00D23DC4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D23DC4" w:rsidRPr="00E05754" w:rsidRDefault="00D23DC4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390</w:t>
            </w:r>
          </w:p>
        </w:tc>
        <w:tc>
          <w:tcPr>
            <w:tcW w:w="1538" w:type="dxa"/>
          </w:tcPr>
          <w:p w:rsidR="00D23DC4" w:rsidRPr="00E05754" w:rsidRDefault="00D23DC4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D23DC4" w:rsidRPr="00E05754" w:rsidTr="00596DD0">
        <w:trPr>
          <w:trHeight w:val="725"/>
        </w:trPr>
        <w:tc>
          <w:tcPr>
            <w:tcW w:w="5211" w:type="dxa"/>
            <w:gridSpan w:val="2"/>
            <w:vMerge/>
          </w:tcPr>
          <w:p w:rsidR="00D23DC4" w:rsidRPr="00E05754" w:rsidRDefault="00D23DC4" w:rsidP="0061291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D23DC4" w:rsidRPr="00E05754" w:rsidRDefault="00D23DC4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D23DC4" w:rsidRPr="00E05754" w:rsidRDefault="00D23DC4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1080</w:t>
            </w:r>
          </w:p>
        </w:tc>
        <w:tc>
          <w:tcPr>
            <w:tcW w:w="1538" w:type="dxa"/>
          </w:tcPr>
          <w:p w:rsidR="00D23DC4" w:rsidRPr="00E05754" w:rsidRDefault="00D23DC4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190</w:t>
            </w:r>
          </w:p>
        </w:tc>
      </w:tr>
      <w:tr w:rsidR="00D23DC4" w:rsidRPr="00E05754" w:rsidTr="00596DD0">
        <w:trPr>
          <w:trHeight w:val="557"/>
        </w:trPr>
        <w:tc>
          <w:tcPr>
            <w:tcW w:w="5211" w:type="dxa"/>
            <w:gridSpan w:val="2"/>
            <w:vMerge w:val="restart"/>
          </w:tcPr>
          <w:p w:rsidR="00D23DC4" w:rsidRPr="00E05754" w:rsidRDefault="00D23DC4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569" w:type="dxa"/>
          </w:tcPr>
          <w:p w:rsidR="00D23DC4" w:rsidRPr="00E05754" w:rsidRDefault="00D23DC4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D23DC4" w:rsidRPr="00E05754" w:rsidRDefault="00D23DC4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1480</w:t>
            </w:r>
          </w:p>
        </w:tc>
        <w:tc>
          <w:tcPr>
            <w:tcW w:w="1538" w:type="dxa"/>
          </w:tcPr>
          <w:p w:rsidR="00D23DC4" w:rsidRPr="00E05754" w:rsidRDefault="00D23DC4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D23DC4" w:rsidRPr="00E05754" w:rsidTr="00596DD0">
        <w:trPr>
          <w:trHeight w:val="649"/>
        </w:trPr>
        <w:tc>
          <w:tcPr>
            <w:tcW w:w="5211" w:type="dxa"/>
            <w:gridSpan w:val="2"/>
            <w:vMerge/>
          </w:tcPr>
          <w:p w:rsidR="00D23DC4" w:rsidRPr="00E05754" w:rsidRDefault="00D23DC4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D23DC4" w:rsidRPr="00E05754" w:rsidRDefault="00D23DC4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D23DC4" w:rsidRPr="00E05754" w:rsidRDefault="00D23DC4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4440</w:t>
            </w:r>
          </w:p>
        </w:tc>
        <w:tc>
          <w:tcPr>
            <w:tcW w:w="1538" w:type="dxa"/>
          </w:tcPr>
          <w:p w:rsidR="00D23DC4" w:rsidRPr="00E05754" w:rsidRDefault="00D23DC4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780</w:t>
            </w:r>
          </w:p>
        </w:tc>
      </w:tr>
      <w:tr w:rsidR="00942912" w:rsidRPr="00E05754" w:rsidTr="00596DD0">
        <w:trPr>
          <w:trHeight w:val="3498"/>
        </w:trPr>
        <w:tc>
          <w:tcPr>
            <w:tcW w:w="5211" w:type="dxa"/>
            <w:gridSpan w:val="2"/>
            <w:vMerge w:val="restart"/>
          </w:tcPr>
          <w:p w:rsidR="00942912" w:rsidRPr="00E05754" w:rsidRDefault="00942912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1569" w:type="dxa"/>
          </w:tcPr>
          <w:p w:rsidR="00942912" w:rsidRPr="00E05754" w:rsidRDefault="00942912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942912" w:rsidRPr="00E05754" w:rsidRDefault="00942912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1480</w:t>
            </w:r>
          </w:p>
        </w:tc>
        <w:tc>
          <w:tcPr>
            <w:tcW w:w="1538" w:type="dxa"/>
          </w:tcPr>
          <w:p w:rsidR="00942912" w:rsidRPr="00E05754" w:rsidRDefault="00942912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942912" w:rsidRPr="00E05754" w:rsidTr="00596DD0">
        <w:trPr>
          <w:trHeight w:val="591"/>
        </w:trPr>
        <w:tc>
          <w:tcPr>
            <w:tcW w:w="5211" w:type="dxa"/>
            <w:gridSpan w:val="2"/>
            <w:vMerge/>
          </w:tcPr>
          <w:p w:rsidR="00942912" w:rsidRPr="00E05754" w:rsidRDefault="00942912" w:rsidP="0031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942912" w:rsidRPr="00E05754" w:rsidRDefault="00942912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942912" w:rsidRPr="00E05754" w:rsidRDefault="00942912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4440</w:t>
            </w:r>
          </w:p>
        </w:tc>
        <w:tc>
          <w:tcPr>
            <w:tcW w:w="1538" w:type="dxa"/>
          </w:tcPr>
          <w:p w:rsidR="00942912" w:rsidRPr="00E05754" w:rsidRDefault="00942912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780</w:t>
            </w:r>
          </w:p>
        </w:tc>
      </w:tr>
      <w:tr w:rsidR="00765BE5" w:rsidRPr="00E05754" w:rsidTr="00596DD0">
        <w:trPr>
          <w:trHeight w:val="557"/>
        </w:trPr>
        <w:tc>
          <w:tcPr>
            <w:tcW w:w="2943" w:type="dxa"/>
            <w:vMerge w:val="restart"/>
          </w:tcPr>
          <w:p w:rsidR="00765BE5" w:rsidRPr="00E05754" w:rsidRDefault="00765BE5" w:rsidP="002070A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268" w:type="dxa"/>
            <w:vMerge w:val="restart"/>
          </w:tcPr>
          <w:p w:rsidR="00765BE5" w:rsidRPr="00E05754" w:rsidRDefault="00765BE5" w:rsidP="0061291C">
            <w:pPr>
              <w:pStyle w:val="a9"/>
              <w:rPr>
                <w:rFonts w:ascii="Times New Roman" w:hAnsi="Times New Roman" w:cs="Times New Roman"/>
              </w:rPr>
            </w:pPr>
            <w:r w:rsidRPr="00E05754">
              <w:rPr>
                <w:rFonts w:ascii="Times New Roman" w:hAnsi="Times New Roman" w:cs="Times New Roman"/>
              </w:rPr>
              <w:t>на территории 1 субъекта Российской Федерации</w:t>
            </w:r>
          </w:p>
        </w:tc>
        <w:tc>
          <w:tcPr>
            <w:tcW w:w="1569" w:type="dxa"/>
          </w:tcPr>
          <w:p w:rsidR="00765BE5" w:rsidRPr="00E05754" w:rsidRDefault="00765BE5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640</w:t>
            </w:r>
          </w:p>
        </w:tc>
        <w:tc>
          <w:tcPr>
            <w:tcW w:w="1538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110</w:t>
            </w:r>
          </w:p>
        </w:tc>
      </w:tr>
      <w:tr w:rsidR="00765BE5" w:rsidRPr="00E05754" w:rsidTr="00596DD0">
        <w:trPr>
          <w:trHeight w:val="539"/>
        </w:trPr>
        <w:tc>
          <w:tcPr>
            <w:tcW w:w="2943" w:type="dxa"/>
            <w:vMerge/>
          </w:tcPr>
          <w:p w:rsidR="00765BE5" w:rsidRPr="00E05754" w:rsidRDefault="00765BE5" w:rsidP="002070A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65BE5" w:rsidRPr="00E05754" w:rsidRDefault="00765BE5" w:rsidP="0061291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765BE5" w:rsidRPr="00E05754" w:rsidRDefault="00765BE5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1770</w:t>
            </w:r>
          </w:p>
        </w:tc>
        <w:tc>
          <w:tcPr>
            <w:tcW w:w="1538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310</w:t>
            </w:r>
          </w:p>
        </w:tc>
      </w:tr>
      <w:tr w:rsidR="00765BE5" w:rsidRPr="00E05754" w:rsidTr="00596DD0">
        <w:trPr>
          <w:trHeight w:val="549"/>
        </w:trPr>
        <w:tc>
          <w:tcPr>
            <w:tcW w:w="2943" w:type="dxa"/>
            <w:vMerge/>
          </w:tcPr>
          <w:p w:rsidR="00765BE5" w:rsidRPr="00E05754" w:rsidRDefault="00765BE5" w:rsidP="009429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765BE5" w:rsidRPr="00E05754" w:rsidRDefault="00765BE5" w:rsidP="0061291C">
            <w:pPr>
              <w:pStyle w:val="a9"/>
              <w:rPr>
                <w:rFonts w:ascii="Times New Roman" w:hAnsi="Times New Roman" w:cs="Times New Roman"/>
              </w:rPr>
            </w:pPr>
            <w:r w:rsidRPr="00E05754">
              <w:rPr>
                <w:rFonts w:ascii="Times New Roman" w:hAnsi="Times New Roman" w:cs="Times New Roman"/>
              </w:rPr>
              <w:t>на территории от 2 до 28 субъектов Российской Федерации</w:t>
            </w:r>
          </w:p>
        </w:tc>
        <w:tc>
          <w:tcPr>
            <w:tcW w:w="1569" w:type="dxa"/>
          </w:tcPr>
          <w:p w:rsidR="00765BE5" w:rsidRPr="00E05754" w:rsidRDefault="00765BE5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1230</w:t>
            </w:r>
          </w:p>
        </w:tc>
        <w:tc>
          <w:tcPr>
            <w:tcW w:w="1538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220</w:t>
            </w:r>
          </w:p>
        </w:tc>
      </w:tr>
      <w:tr w:rsidR="00765BE5" w:rsidRPr="00E05754" w:rsidTr="00596DD0">
        <w:trPr>
          <w:trHeight w:val="543"/>
        </w:trPr>
        <w:tc>
          <w:tcPr>
            <w:tcW w:w="2943" w:type="dxa"/>
            <w:vMerge/>
          </w:tcPr>
          <w:p w:rsidR="00765BE5" w:rsidRPr="00E05754" w:rsidRDefault="00765BE5" w:rsidP="009429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65BE5" w:rsidRPr="00E05754" w:rsidRDefault="00765BE5" w:rsidP="0061291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765BE5" w:rsidRPr="00E05754" w:rsidRDefault="00765BE5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2465</w:t>
            </w:r>
          </w:p>
        </w:tc>
        <w:tc>
          <w:tcPr>
            <w:tcW w:w="1538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435</w:t>
            </w:r>
          </w:p>
        </w:tc>
      </w:tr>
      <w:tr w:rsidR="00765BE5" w:rsidRPr="00E05754" w:rsidTr="00596DD0">
        <w:trPr>
          <w:trHeight w:val="575"/>
        </w:trPr>
        <w:tc>
          <w:tcPr>
            <w:tcW w:w="2943" w:type="dxa"/>
            <w:vMerge/>
          </w:tcPr>
          <w:p w:rsidR="00765BE5" w:rsidRPr="00E05754" w:rsidRDefault="00765BE5" w:rsidP="009429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765BE5" w:rsidRPr="00E05754" w:rsidRDefault="00765BE5" w:rsidP="0061291C">
            <w:pPr>
              <w:pStyle w:val="a9"/>
              <w:rPr>
                <w:rFonts w:ascii="Times New Roman" w:hAnsi="Times New Roman" w:cs="Times New Roman"/>
              </w:rPr>
            </w:pPr>
            <w:r w:rsidRPr="00E05754">
              <w:rPr>
                <w:rFonts w:ascii="Times New Roman" w:hAnsi="Times New Roman" w:cs="Times New Roman"/>
              </w:rPr>
              <w:t>на территории от 29 до 56 субъектов Российской Федерации</w:t>
            </w:r>
          </w:p>
        </w:tc>
        <w:tc>
          <w:tcPr>
            <w:tcW w:w="1569" w:type="dxa"/>
          </w:tcPr>
          <w:p w:rsidR="00765BE5" w:rsidRPr="00E05754" w:rsidRDefault="00765BE5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1520</w:t>
            </w:r>
          </w:p>
        </w:tc>
        <w:tc>
          <w:tcPr>
            <w:tcW w:w="1538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270</w:t>
            </w:r>
          </w:p>
        </w:tc>
      </w:tr>
      <w:tr w:rsidR="00765BE5" w:rsidRPr="00E05754" w:rsidTr="00596DD0">
        <w:trPr>
          <w:trHeight w:val="555"/>
        </w:trPr>
        <w:tc>
          <w:tcPr>
            <w:tcW w:w="2943" w:type="dxa"/>
            <w:vMerge/>
          </w:tcPr>
          <w:p w:rsidR="00765BE5" w:rsidRPr="00E05754" w:rsidRDefault="00765BE5" w:rsidP="009429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65BE5" w:rsidRPr="00E05754" w:rsidRDefault="00765BE5" w:rsidP="0061291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765BE5" w:rsidRPr="00E05754" w:rsidRDefault="00765BE5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2750</w:t>
            </w:r>
          </w:p>
        </w:tc>
        <w:tc>
          <w:tcPr>
            <w:tcW w:w="1538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490</w:t>
            </w:r>
          </w:p>
        </w:tc>
      </w:tr>
      <w:tr w:rsidR="00765BE5" w:rsidRPr="00E05754" w:rsidTr="00596DD0">
        <w:trPr>
          <w:trHeight w:val="840"/>
        </w:trPr>
        <w:tc>
          <w:tcPr>
            <w:tcW w:w="2943" w:type="dxa"/>
            <w:vMerge/>
          </w:tcPr>
          <w:p w:rsidR="00765BE5" w:rsidRPr="00E05754" w:rsidRDefault="00765BE5" w:rsidP="009429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765BE5" w:rsidRPr="00E05754" w:rsidRDefault="00765BE5" w:rsidP="0061291C">
            <w:pPr>
              <w:pStyle w:val="a9"/>
              <w:rPr>
                <w:rFonts w:ascii="Times New Roman" w:hAnsi="Times New Roman" w:cs="Times New Roman"/>
              </w:rPr>
            </w:pPr>
            <w:r w:rsidRPr="00E05754">
              <w:rPr>
                <w:rFonts w:ascii="Times New Roman" w:hAnsi="Times New Roman" w:cs="Times New Roman"/>
              </w:rPr>
              <w:t>на территории более 57 субъектов Российской Федерации</w:t>
            </w:r>
          </w:p>
        </w:tc>
        <w:tc>
          <w:tcPr>
            <w:tcW w:w="1569" w:type="dxa"/>
          </w:tcPr>
          <w:p w:rsidR="00765BE5" w:rsidRPr="00E05754" w:rsidRDefault="00765BE5" w:rsidP="0061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49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1770</w:t>
            </w:r>
          </w:p>
        </w:tc>
        <w:tc>
          <w:tcPr>
            <w:tcW w:w="1538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310</w:t>
            </w:r>
          </w:p>
        </w:tc>
      </w:tr>
      <w:tr w:rsidR="00765BE5" w:rsidRPr="00E05754" w:rsidTr="00596DD0">
        <w:trPr>
          <w:trHeight w:val="607"/>
        </w:trPr>
        <w:tc>
          <w:tcPr>
            <w:tcW w:w="2943" w:type="dxa"/>
            <w:vMerge/>
          </w:tcPr>
          <w:p w:rsidR="00765BE5" w:rsidRPr="00E05754" w:rsidRDefault="00765BE5" w:rsidP="009429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65BE5" w:rsidRPr="00E05754" w:rsidRDefault="00765BE5" w:rsidP="0061291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765BE5" w:rsidRPr="00E05754" w:rsidRDefault="00765BE5" w:rsidP="00612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49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2960</w:t>
            </w:r>
          </w:p>
        </w:tc>
        <w:tc>
          <w:tcPr>
            <w:tcW w:w="1538" w:type="dxa"/>
          </w:tcPr>
          <w:p w:rsidR="00765BE5" w:rsidRPr="00E05754" w:rsidRDefault="00765BE5" w:rsidP="00313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520</w:t>
            </w:r>
          </w:p>
        </w:tc>
      </w:tr>
    </w:tbl>
    <w:tbl>
      <w:tblPr>
        <w:tblW w:w="977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1612"/>
        <w:gridCol w:w="1687"/>
        <w:gridCol w:w="1559"/>
      </w:tblGrid>
      <w:tr w:rsidR="00E05754" w:rsidRPr="00E05754" w:rsidTr="003F2B5B">
        <w:trPr>
          <w:trHeight w:val="848"/>
        </w:trPr>
        <w:tc>
          <w:tcPr>
            <w:tcW w:w="4921" w:type="dxa"/>
            <w:vMerge w:val="restart"/>
          </w:tcPr>
          <w:p w:rsidR="00E05754" w:rsidRPr="00E05754" w:rsidRDefault="00E05754" w:rsidP="00E05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</w:t>
            </w: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, за 1 единицу в рублях</w:t>
            </w:r>
          </w:p>
        </w:tc>
        <w:tc>
          <w:tcPr>
            <w:tcW w:w="1612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87" w:type="dxa"/>
          </w:tcPr>
          <w:p w:rsidR="00E05754" w:rsidRPr="00E05754" w:rsidRDefault="00E05754" w:rsidP="00E05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340</w:t>
            </w:r>
          </w:p>
        </w:tc>
        <w:tc>
          <w:tcPr>
            <w:tcW w:w="1559" w:type="dxa"/>
          </w:tcPr>
          <w:p w:rsidR="00E05754" w:rsidRPr="00E05754" w:rsidRDefault="00E05754" w:rsidP="00E0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05754" w:rsidRPr="00E05754" w:rsidTr="003F2B5B">
        <w:trPr>
          <w:trHeight w:val="832"/>
        </w:trPr>
        <w:tc>
          <w:tcPr>
            <w:tcW w:w="4921" w:type="dxa"/>
            <w:vMerge/>
          </w:tcPr>
          <w:p w:rsidR="00E05754" w:rsidRPr="00E05754" w:rsidRDefault="00E05754" w:rsidP="00E0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2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87" w:type="dxa"/>
          </w:tcPr>
          <w:p w:rsidR="00E05754" w:rsidRPr="00E05754" w:rsidRDefault="00E05754" w:rsidP="00E0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1080</w:t>
            </w:r>
          </w:p>
        </w:tc>
        <w:tc>
          <w:tcPr>
            <w:tcW w:w="1559" w:type="dxa"/>
          </w:tcPr>
          <w:p w:rsidR="00E05754" w:rsidRPr="00E05754" w:rsidRDefault="00E05754" w:rsidP="00E0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05754" w:rsidRPr="00E05754" w:rsidTr="003F2B5B">
        <w:trPr>
          <w:trHeight w:val="750"/>
        </w:trPr>
        <w:tc>
          <w:tcPr>
            <w:tcW w:w="4921" w:type="dxa"/>
            <w:vMerge w:val="restart"/>
          </w:tcPr>
          <w:p w:rsidR="00E05754" w:rsidRPr="00E05754" w:rsidRDefault="00E05754" w:rsidP="00E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</w:t>
            </w: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за 1 единицу в рублях</w:t>
            </w:r>
          </w:p>
        </w:tc>
        <w:tc>
          <w:tcPr>
            <w:tcW w:w="1612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87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559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754" w:rsidRPr="00E05754" w:rsidTr="003F2B5B">
        <w:trPr>
          <w:trHeight w:val="685"/>
        </w:trPr>
        <w:tc>
          <w:tcPr>
            <w:tcW w:w="4921" w:type="dxa"/>
            <w:vMerge/>
          </w:tcPr>
          <w:p w:rsidR="00E05754" w:rsidRPr="00E05754" w:rsidRDefault="00E05754" w:rsidP="00E05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87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54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559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754" w:rsidRPr="00E05754" w:rsidTr="003F2B5B">
        <w:trPr>
          <w:trHeight w:val="720"/>
        </w:trPr>
        <w:tc>
          <w:tcPr>
            <w:tcW w:w="4921" w:type="dxa"/>
            <w:vMerge w:val="restart"/>
          </w:tcPr>
          <w:p w:rsidR="00E05754" w:rsidRPr="00E05754" w:rsidRDefault="00E05754" w:rsidP="00E05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Выписка о содержании правоустанавливающих документов</w:t>
            </w: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за 1 единицу в рублях</w:t>
            </w:r>
          </w:p>
        </w:tc>
        <w:tc>
          <w:tcPr>
            <w:tcW w:w="1612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687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54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1559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754" w:rsidRPr="00E05754" w:rsidTr="003F2B5B">
        <w:trPr>
          <w:trHeight w:val="734"/>
        </w:trPr>
        <w:tc>
          <w:tcPr>
            <w:tcW w:w="4921" w:type="dxa"/>
            <w:vMerge/>
          </w:tcPr>
          <w:p w:rsidR="00E05754" w:rsidRPr="00E05754" w:rsidRDefault="00E05754" w:rsidP="00E0575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2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57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1687" w:type="dxa"/>
          </w:tcPr>
          <w:p w:rsidR="00E05754" w:rsidRPr="00E05754" w:rsidRDefault="00596DD0" w:rsidP="00E0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</w:tcPr>
          <w:p w:rsidR="00E05754" w:rsidRPr="00E05754" w:rsidRDefault="00E05754" w:rsidP="00E0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245" w:rsidRPr="00E05754" w:rsidRDefault="00313245" w:rsidP="003F398B">
      <w:pPr>
        <w:rPr>
          <w:rFonts w:ascii="Times New Roman" w:hAnsi="Times New Roman" w:cs="Times New Roman"/>
          <w:b/>
          <w:sz w:val="24"/>
          <w:szCs w:val="24"/>
        </w:rPr>
      </w:pPr>
    </w:p>
    <w:sectPr w:rsidR="00313245" w:rsidRPr="00E05754" w:rsidSect="003F398B">
      <w:pgSz w:w="11906" w:h="16838"/>
      <w:pgMar w:top="851" w:right="45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8B" w:rsidRDefault="003A1B8B" w:rsidP="00630A48">
      <w:pPr>
        <w:spacing w:after="0" w:line="240" w:lineRule="auto"/>
      </w:pPr>
      <w:r>
        <w:separator/>
      </w:r>
    </w:p>
  </w:endnote>
  <w:endnote w:type="continuationSeparator" w:id="0">
    <w:p w:rsidR="003A1B8B" w:rsidRDefault="003A1B8B" w:rsidP="0063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8B" w:rsidRDefault="003A1B8B" w:rsidP="00630A48">
      <w:pPr>
        <w:spacing w:after="0" w:line="240" w:lineRule="auto"/>
      </w:pPr>
      <w:r>
        <w:separator/>
      </w:r>
    </w:p>
  </w:footnote>
  <w:footnote w:type="continuationSeparator" w:id="0">
    <w:p w:rsidR="003A1B8B" w:rsidRDefault="003A1B8B" w:rsidP="00630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C9"/>
    <w:rsid w:val="00021A2C"/>
    <w:rsid w:val="00033943"/>
    <w:rsid w:val="00054AEF"/>
    <w:rsid w:val="00055A7B"/>
    <w:rsid w:val="00085F14"/>
    <w:rsid w:val="000C427C"/>
    <w:rsid w:val="000C5DF6"/>
    <w:rsid w:val="00102993"/>
    <w:rsid w:val="0014792B"/>
    <w:rsid w:val="00193527"/>
    <w:rsid w:val="001F4378"/>
    <w:rsid w:val="002070A8"/>
    <w:rsid w:val="002241DC"/>
    <w:rsid w:val="00294EEF"/>
    <w:rsid w:val="00296D4C"/>
    <w:rsid w:val="002E4ECE"/>
    <w:rsid w:val="00313245"/>
    <w:rsid w:val="00326E67"/>
    <w:rsid w:val="00344A03"/>
    <w:rsid w:val="003A1B8B"/>
    <w:rsid w:val="003F2B5B"/>
    <w:rsid w:val="003F398B"/>
    <w:rsid w:val="00477733"/>
    <w:rsid w:val="0049105B"/>
    <w:rsid w:val="00495A33"/>
    <w:rsid w:val="004B5241"/>
    <w:rsid w:val="00535630"/>
    <w:rsid w:val="005646A3"/>
    <w:rsid w:val="005847DC"/>
    <w:rsid w:val="00596DD0"/>
    <w:rsid w:val="005A52C0"/>
    <w:rsid w:val="005B2966"/>
    <w:rsid w:val="00630A48"/>
    <w:rsid w:val="00647BDC"/>
    <w:rsid w:val="006A0425"/>
    <w:rsid w:val="00707135"/>
    <w:rsid w:val="00734399"/>
    <w:rsid w:val="00765BE5"/>
    <w:rsid w:val="007779D3"/>
    <w:rsid w:val="00787B2A"/>
    <w:rsid w:val="00807143"/>
    <w:rsid w:val="00833099"/>
    <w:rsid w:val="008B2AFD"/>
    <w:rsid w:val="008F039F"/>
    <w:rsid w:val="008F5FD0"/>
    <w:rsid w:val="00916E2B"/>
    <w:rsid w:val="009300CD"/>
    <w:rsid w:val="00942912"/>
    <w:rsid w:val="00963A31"/>
    <w:rsid w:val="00976892"/>
    <w:rsid w:val="00992ECB"/>
    <w:rsid w:val="00A26772"/>
    <w:rsid w:val="00A86BD1"/>
    <w:rsid w:val="00A90B32"/>
    <w:rsid w:val="00AC258A"/>
    <w:rsid w:val="00B40E37"/>
    <w:rsid w:val="00B55E8E"/>
    <w:rsid w:val="00B86F8F"/>
    <w:rsid w:val="00B90FAA"/>
    <w:rsid w:val="00BD53C1"/>
    <w:rsid w:val="00BE45D2"/>
    <w:rsid w:val="00CA39C1"/>
    <w:rsid w:val="00D118D0"/>
    <w:rsid w:val="00D23DC4"/>
    <w:rsid w:val="00DA1496"/>
    <w:rsid w:val="00E05754"/>
    <w:rsid w:val="00E30EE3"/>
    <w:rsid w:val="00E544BC"/>
    <w:rsid w:val="00E70176"/>
    <w:rsid w:val="00EA2890"/>
    <w:rsid w:val="00EC53C9"/>
    <w:rsid w:val="00F21B24"/>
    <w:rsid w:val="00F83152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B6FA"/>
  <w15:docId w15:val="{617FA352-D4B5-477F-9F17-FA35E3E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A48"/>
  </w:style>
  <w:style w:type="paragraph" w:styleId="a7">
    <w:name w:val="footer"/>
    <w:basedOn w:val="a"/>
    <w:link w:val="a8"/>
    <w:uiPriority w:val="99"/>
    <w:unhideWhenUsed/>
    <w:rsid w:val="0063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A48"/>
  </w:style>
  <w:style w:type="paragraph" w:customStyle="1" w:styleId="a9">
    <w:name w:val="Прижатый влево"/>
    <w:basedOn w:val="a"/>
    <w:next w:val="a"/>
    <w:uiPriority w:val="99"/>
    <w:rsid w:val="00021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021A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021A2C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E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44BC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96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28758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Фалина Елена Евгеньевна</cp:lastModifiedBy>
  <cp:revision>2</cp:revision>
  <cp:lastPrinted>2020-08-14T05:49:00Z</cp:lastPrinted>
  <dcterms:created xsi:type="dcterms:W3CDTF">2021-02-09T08:47:00Z</dcterms:created>
  <dcterms:modified xsi:type="dcterms:W3CDTF">2021-02-09T08:47:00Z</dcterms:modified>
</cp:coreProperties>
</file>